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F0" w:rsidRPr="00D34952" w:rsidRDefault="00514DB7" w:rsidP="007444F0">
      <w:pPr>
        <w:pStyle w:val="a3"/>
        <w:ind w:right="-1080" w:firstLine="1560"/>
        <w:rPr>
          <w:spacing w:val="0"/>
          <w:sz w:val="2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9pt;width:69.1pt;height:81pt;z-index:251660288">
            <v:imagedata r:id="rId5" o:title="" gain="192753f"/>
            <w10:wrap type="topAndBottom"/>
          </v:shape>
          <o:OLEObject Type="Embed" ProgID="MSPhotoEd.3" ShapeID="_x0000_s1026" DrawAspect="Content" ObjectID="_1537354722" r:id="rId6"/>
        </w:pict>
      </w:r>
      <w:r w:rsidR="00D34952">
        <w:rPr>
          <w:noProof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943600" cy="9144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F0" w:rsidRDefault="007444F0" w:rsidP="007444F0">
                            <w:pPr>
                              <w:pStyle w:val="2"/>
                              <w:rPr>
                                <w:sz w:val="48"/>
                                <w:lang w:val="bg-BG"/>
                              </w:rPr>
                            </w:pPr>
                            <w:r>
                              <w:rPr>
                                <w:sz w:val="48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8"/>
                                <w:lang w:val="ru-RU"/>
                              </w:rPr>
                              <w:t>Щ</w:t>
                            </w:r>
                            <w:proofErr w:type="gramEnd"/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ru-RU"/>
                              </w:rPr>
                              <w:t>К</w:t>
                            </w:r>
                          </w:p>
                          <w:p w:rsidR="007444F0" w:rsidRDefault="007444F0" w:rsidP="007444F0">
                            <w:pPr>
                              <w:pStyle w:val="3"/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9pt;width:46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" o:allowincell="f" strokecolor="white">
                <v:textbox>
                  <w:txbxContent>
                    <w:p w:rsidR="007444F0" w:rsidRDefault="007444F0" w:rsidP="007444F0">
                      <w:pPr>
                        <w:pStyle w:val="2"/>
                        <w:rPr>
                          <w:sz w:val="48"/>
                          <w:lang w:val="bg-BG"/>
                        </w:rPr>
                      </w:pPr>
                      <w:r>
                        <w:rPr>
                          <w:sz w:val="48"/>
                          <w:lang w:val="ru-RU"/>
                        </w:rPr>
                        <w:t>О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Б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Щ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А</w:t>
                      </w:r>
                      <w:r>
                        <w:rPr>
                          <w:sz w:val="48"/>
                          <w:lang w:val="bg-BG"/>
                        </w:rPr>
                        <w:t xml:space="preserve">  </w:t>
                      </w:r>
                      <w:r>
                        <w:rPr>
                          <w:sz w:val="48"/>
                          <w:lang w:val="ru-RU"/>
                        </w:rPr>
                        <w:t>П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Е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Р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ru-RU"/>
                        </w:rPr>
                        <w:t>К</w:t>
                      </w:r>
                    </w:p>
                    <w:p w:rsidR="007444F0" w:rsidRDefault="007444F0" w:rsidP="007444F0">
                      <w:pPr>
                        <w:pStyle w:val="3"/>
                        <w:jc w:val="center"/>
                        <w:rPr>
                          <w:sz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4F0">
        <w:rPr>
          <w:b w:val="0"/>
          <w:spacing w:val="0"/>
          <w:sz w:val="20"/>
          <w:lang w:val="ru-RU"/>
        </w:rPr>
        <w:t xml:space="preserve">                                                      </w:t>
      </w:r>
      <w:r w:rsidR="007444F0">
        <w:rPr>
          <w:spacing w:val="0"/>
          <w:sz w:val="20"/>
        </w:rPr>
        <w:t>Сертифицирана по ISO 9001: 200</w:t>
      </w:r>
      <w:r w:rsidR="007444F0">
        <w:rPr>
          <w:spacing w:val="0"/>
          <w:sz w:val="20"/>
          <w:lang w:val="en-US"/>
        </w:rPr>
        <w:t>8</w:t>
      </w:r>
    </w:p>
    <w:p w:rsidR="007444F0" w:rsidRPr="00D34952" w:rsidRDefault="00D34952" w:rsidP="007444F0">
      <w:pPr>
        <w:pStyle w:val="a3"/>
        <w:ind w:right="-1080"/>
        <w:jc w:val="left"/>
        <w:rPr>
          <w:b w:val="0"/>
          <w:spacing w:val="0"/>
          <w:sz w:val="20"/>
          <w:lang w:val="en-US"/>
        </w:rPr>
      </w:pPr>
      <w:r>
        <w:rPr>
          <w:noProof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77470</wp:posOffset>
                </wp:positionV>
                <wp:extent cx="5120640" cy="0"/>
                <wp:effectExtent l="19050" t="20320" r="22860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1pt" to="520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le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NJuksB9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" o:allowincell="f" strokeweight="2.25pt"/>
            </w:pict>
          </mc:Fallback>
        </mc:AlternateContent>
      </w:r>
    </w:p>
    <w:p w:rsidR="007444F0" w:rsidRPr="00D34952" w:rsidRDefault="007444F0" w:rsidP="007444F0">
      <w:pPr>
        <w:pStyle w:val="a3"/>
        <w:ind w:right="-1080" w:firstLine="1560"/>
        <w:jc w:val="left"/>
        <w:rPr>
          <w:b w:val="0"/>
          <w:spacing w:val="0"/>
          <w:sz w:val="20"/>
          <w:lang w:val="en-US"/>
        </w:rPr>
      </w:pPr>
      <w:r>
        <w:rPr>
          <w:b w:val="0"/>
          <w:spacing w:val="0"/>
          <w:sz w:val="20"/>
        </w:rPr>
        <w:t xml:space="preserve">                2300  Перник  ,  пл. ”Св. Иван Рилски ” 1А ; тел: 076 / 602 933; факс: 076 / 603 890</w:t>
      </w:r>
    </w:p>
    <w:p w:rsidR="007444F0" w:rsidRDefault="007444F0" w:rsidP="007444F0">
      <w:pPr>
        <w:rPr>
          <w:lang w:val="bg-BG"/>
        </w:rPr>
      </w:pPr>
    </w:p>
    <w:p w:rsidR="00DE0581" w:rsidRDefault="00DE0581">
      <w:pPr>
        <w:rPr>
          <w:lang w:val="bg-BG"/>
        </w:rPr>
      </w:pPr>
    </w:p>
    <w:p w:rsidR="007444F0" w:rsidRDefault="007444F0">
      <w:pPr>
        <w:rPr>
          <w:lang w:val="bg-BG"/>
        </w:rPr>
      </w:pPr>
    </w:p>
    <w:p w:rsidR="007444F0" w:rsidRDefault="007444F0" w:rsidP="007444F0">
      <w:pPr>
        <w:jc w:val="center"/>
        <w:rPr>
          <w:b/>
          <w:sz w:val="28"/>
          <w:szCs w:val="28"/>
          <w:lang w:val="bg-BG"/>
        </w:rPr>
      </w:pPr>
      <w:r w:rsidRPr="007444F0">
        <w:rPr>
          <w:b/>
          <w:sz w:val="36"/>
          <w:szCs w:val="36"/>
          <w:lang w:val="bg-BG"/>
        </w:rPr>
        <w:t>С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Ъ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О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Б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Щ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Е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Н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И</w:t>
      </w:r>
      <w:r>
        <w:rPr>
          <w:b/>
          <w:sz w:val="36"/>
          <w:szCs w:val="36"/>
          <w:lang w:val="bg-BG"/>
        </w:rPr>
        <w:t xml:space="preserve"> </w:t>
      </w:r>
      <w:r w:rsidRPr="007444F0">
        <w:rPr>
          <w:b/>
          <w:sz w:val="36"/>
          <w:szCs w:val="36"/>
          <w:lang w:val="bg-BG"/>
        </w:rPr>
        <w:t>Е</w:t>
      </w:r>
    </w:p>
    <w:p w:rsidR="007444F0" w:rsidRDefault="007444F0" w:rsidP="007444F0">
      <w:pPr>
        <w:rPr>
          <w:b/>
          <w:sz w:val="28"/>
          <w:szCs w:val="28"/>
          <w:lang w:val="bg-BG"/>
        </w:rPr>
      </w:pPr>
    </w:p>
    <w:p w:rsidR="007444F0" w:rsidRDefault="007444F0" w:rsidP="007444F0">
      <w:pPr>
        <w:rPr>
          <w:b/>
          <w:sz w:val="28"/>
          <w:szCs w:val="28"/>
          <w:lang w:val="bg-BG"/>
        </w:rPr>
      </w:pPr>
    </w:p>
    <w:p w:rsidR="007444F0" w:rsidRPr="007444F0" w:rsidRDefault="007444F0" w:rsidP="007444F0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Във връзка с Информация за удължаване на срока за приемане на оферти, </w:t>
      </w:r>
      <w:proofErr w:type="spellStart"/>
      <w:r w:rsidRPr="007444F0">
        <w:rPr>
          <w:b/>
          <w:sz w:val="28"/>
          <w:szCs w:val="28"/>
        </w:rPr>
        <w:t>във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връзка</w:t>
      </w:r>
      <w:proofErr w:type="spellEnd"/>
      <w:r w:rsidRPr="007444F0">
        <w:rPr>
          <w:b/>
          <w:sz w:val="28"/>
          <w:szCs w:val="28"/>
        </w:rPr>
        <w:t xml:space="preserve"> с </w:t>
      </w:r>
      <w:proofErr w:type="spellStart"/>
      <w:r w:rsidRPr="007444F0">
        <w:rPr>
          <w:b/>
          <w:sz w:val="28"/>
          <w:szCs w:val="28"/>
        </w:rPr>
        <w:t>процедура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по</w:t>
      </w:r>
      <w:proofErr w:type="spellEnd"/>
      <w:r w:rsidRPr="007444F0">
        <w:rPr>
          <w:b/>
          <w:sz w:val="28"/>
          <w:szCs w:val="28"/>
        </w:rPr>
        <w:t xml:space="preserve"> гл.26 </w:t>
      </w:r>
      <w:proofErr w:type="spellStart"/>
      <w:r w:rsidRPr="007444F0">
        <w:rPr>
          <w:b/>
          <w:sz w:val="28"/>
          <w:szCs w:val="28"/>
        </w:rPr>
        <w:t>от</w:t>
      </w:r>
      <w:proofErr w:type="spellEnd"/>
      <w:r w:rsidRPr="007444F0">
        <w:rPr>
          <w:b/>
          <w:sz w:val="28"/>
          <w:szCs w:val="28"/>
        </w:rPr>
        <w:t xml:space="preserve"> ЗОП </w:t>
      </w:r>
      <w:proofErr w:type="spellStart"/>
      <w:r w:rsidRPr="007444F0">
        <w:rPr>
          <w:b/>
          <w:sz w:val="28"/>
          <w:szCs w:val="28"/>
        </w:rPr>
        <w:t>чрез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събиране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на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оферти</w:t>
      </w:r>
      <w:proofErr w:type="spellEnd"/>
      <w:r w:rsidRPr="007444F0">
        <w:rPr>
          <w:b/>
          <w:sz w:val="28"/>
          <w:szCs w:val="28"/>
        </w:rPr>
        <w:t xml:space="preserve"> с </w:t>
      </w:r>
      <w:proofErr w:type="spellStart"/>
      <w:r w:rsidRPr="007444F0">
        <w:rPr>
          <w:b/>
          <w:sz w:val="28"/>
          <w:szCs w:val="28"/>
        </w:rPr>
        <w:t>обява</w:t>
      </w:r>
      <w:proofErr w:type="spellEnd"/>
      <w:r w:rsidRPr="007444F0">
        <w:rPr>
          <w:b/>
          <w:sz w:val="28"/>
          <w:szCs w:val="28"/>
        </w:rPr>
        <w:t xml:space="preserve"> с </w:t>
      </w:r>
      <w:proofErr w:type="spellStart"/>
      <w:r w:rsidRPr="007444F0">
        <w:rPr>
          <w:b/>
          <w:sz w:val="28"/>
          <w:szCs w:val="28"/>
        </w:rPr>
        <w:t>предмет</w:t>
      </w:r>
      <w:proofErr w:type="spellEnd"/>
      <w:r w:rsidRPr="007444F0">
        <w:rPr>
          <w:b/>
          <w:sz w:val="28"/>
          <w:szCs w:val="28"/>
        </w:rPr>
        <w:t>:  „</w:t>
      </w:r>
      <w:proofErr w:type="spellStart"/>
      <w:r w:rsidRPr="007444F0">
        <w:rPr>
          <w:b/>
          <w:sz w:val="28"/>
          <w:szCs w:val="28"/>
        </w:rPr>
        <w:t>Изпълнение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на</w:t>
      </w:r>
      <w:proofErr w:type="spellEnd"/>
      <w:r w:rsidRPr="007444F0">
        <w:rPr>
          <w:b/>
          <w:sz w:val="28"/>
          <w:szCs w:val="28"/>
        </w:rPr>
        <w:t xml:space="preserve"> СМР, </w:t>
      </w:r>
      <w:proofErr w:type="spellStart"/>
      <w:r w:rsidRPr="007444F0">
        <w:rPr>
          <w:b/>
          <w:sz w:val="28"/>
          <w:szCs w:val="28"/>
        </w:rPr>
        <w:t>във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връзка</w:t>
      </w:r>
      <w:proofErr w:type="spellEnd"/>
      <w:r w:rsidRPr="007444F0">
        <w:rPr>
          <w:b/>
          <w:sz w:val="28"/>
          <w:szCs w:val="28"/>
        </w:rPr>
        <w:t xml:space="preserve"> с </w:t>
      </w:r>
      <w:proofErr w:type="spellStart"/>
      <w:r w:rsidRPr="007444F0">
        <w:rPr>
          <w:b/>
          <w:sz w:val="28"/>
          <w:szCs w:val="28"/>
        </w:rPr>
        <w:t>реализацията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на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Националната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програма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за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енергийна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ефективност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на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многофамилни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жилищни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сгради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на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територията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на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гр</w:t>
      </w:r>
      <w:proofErr w:type="spellEnd"/>
      <w:r w:rsidRPr="007444F0">
        <w:rPr>
          <w:b/>
          <w:sz w:val="28"/>
          <w:szCs w:val="28"/>
        </w:rPr>
        <w:t xml:space="preserve">. </w:t>
      </w:r>
      <w:proofErr w:type="spellStart"/>
      <w:r w:rsidRPr="007444F0">
        <w:rPr>
          <w:b/>
          <w:sz w:val="28"/>
          <w:szCs w:val="28"/>
        </w:rPr>
        <w:t>Перник</w:t>
      </w:r>
      <w:proofErr w:type="spellEnd"/>
      <w:r w:rsidRPr="007444F0">
        <w:rPr>
          <w:b/>
          <w:sz w:val="28"/>
          <w:szCs w:val="28"/>
        </w:rPr>
        <w:t xml:space="preserve"> </w:t>
      </w:r>
      <w:proofErr w:type="spellStart"/>
      <w:r w:rsidRPr="007444F0">
        <w:rPr>
          <w:b/>
          <w:sz w:val="28"/>
          <w:szCs w:val="28"/>
        </w:rPr>
        <w:t>на</w:t>
      </w:r>
      <w:proofErr w:type="spellEnd"/>
      <w:r w:rsidRPr="007444F0">
        <w:rPr>
          <w:b/>
          <w:sz w:val="28"/>
          <w:szCs w:val="28"/>
        </w:rPr>
        <w:t xml:space="preserve"> Многофамилна </w:t>
      </w:r>
      <w:proofErr w:type="spellStart"/>
      <w:r w:rsidRPr="007444F0">
        <w:rPr>
          <w:b/>
          <w:sz w:val="28"/>
          <w:szCs w:val="28"/>
        </w:rPr>
        <w:t>ж</w:t>
      </w:r>
      <w:r w:rsidRPr="007444F0">
        <w:rPr>
          <w:b/>
          <w:bCs/>
          <w:sz w:val="28"/>
          <w:szCs w:val="28"/>
        </w:rPr>
        <w:t>илищна</w:t>
      </w:r>
      <w:proofErr w:type="spellEnd"/>
      <w:r w:rsidRPr="007444F0">
        <w:rPr>
          <w:b/>
          <w:bCs/>
          <w:sz w:val="28"/>
          <w:szCs w:val="28"/>
        </w:rPr>
        <w:t xml:space="preserve"> </w:t>
      </w:r>
      <w:proofErr w:type="spellStart"/>
      <w:r w:rsidRPr="007444F0">
        <w:rPr>
          <w:b/>
          <w:bCs/>
          <w:sz w:val="28"/>
          <w:szCs w:val="28"/>
        </w:rPr>
        <w:t>сграда</w:t>
      </w:r>
      <w:proofErr w:type="spellEnd"/>
      <w:r w:rsidRPr="007444F0">
        <w:rPr>
          <w:b/>
          <w:bCs/>
          <w:sz w:val="28"/>
          <w:szCs w:val="28"/>
        </w:rPr>
        <w:t xml:space="preserve"> с </w:t>
      </w:r>
      <w:proofErr w:type="spellStart"/>
      <w:r w:rsidRPr="007444F0">
        <w:rPr>
          <w:b/>
          <w:bCs/>
          <w:sz w:val="28"/>
          <w:szCs w:val="28"/>
        </w:rPr>
        <w:t>административен</w:t>
      </w:r>
      <w:proofErr w:type="spellEnd"/>
      <w:r w:rsidRPr="007444F0">
        <w:rPr>
          <w:b/>
          <w:bCs/>
          <w:sz w:val="28"/>
          <w:szCs w:val="28"/>
        </w:rPr>
        <w:t xml:space="preserve"> </w:t>
      </w:r>
      <w:proofErr w:type="spellStart"/>
      <w:r w:rsidRPr="007444F0">
        <w:rPr>
          <w:b/>
          <w:bCs/>
          <w:sz w:val="28"/>
          <w:szCs w:val="28"/>
        </w:rPr>
        <w:t>адрес</w:t>
      </w:r>
      <w:proofErr w:type="spellEnd"/>
      <w:r w:rsidRPr="007444F0">
        <w:rPr>
          <w:b/>
          <w:bCs/>
          <w:sz w:val="28"/>
          <w:szCs w:val="28"/>
        </w:rPr>
        <w:t xml:space="preserve"> </w:t>
      </w:r>
      <w:proofErr w:type="spellStart"/>
      <w:r w:rsidRPr="007444F0">
        <w:rPr>
          <w:b/>
          <w:bCs/>
          <w:sz w:val="28"/>
          <w:szCs w:val="28"/>
        </w:rPr>
        <w:t>гр.Перник</w:t>
      </w:r>
      <w:proofErr w:type="spellEnd"/>
      <w:r w:rsidRPr="007444F0">
        <w:rPr>
          <w:b/>
          <w:bCs/>
          <w:sz w:val="28"/>
          <w:szCs w:val="28"/>
        </w:rPr>
        <w:t xml:space="preserve">, </w:t>
      </w:r>
      <w:proofErr w:type="spellStart"/>
      <w:r w:rsidRPr="007444F0">
        <w:rPr>
          <w:b/>
          <w:bCs/>
          <w:sz w:val="28"/>
          <w:szCs w:val="28"/>
        </w:rPr>
        <w:t>кв.Изток</w:t>
      </w:r>
      <w:proofErr w:type="spellEnd"/>
      <w:r w:rsidRPr="007444F0">
        <w:rPr>
          <w:b/>
          <w:bCs/>
          <w:sz w:val="28"/>
          <w:szCs w:val="28"/>
        </w:rPr>
        <w:t xml:space="preserve">, </w:t>
      </w:r>
      <w:proofErr w:type="spellStart"/>
      <w:r w:rsidRPr="007444F0">
        <w:rPr>
          <w:b/>
          <w:bCs/>
          <w:sz w:val="28"/>
          <w:szCs w:val="28"/>
        </w:rPr>
        <w:t>ул</w:t>
      </w:r>
      <w:proofErr w:type="spellEnd"/>
      <w:proofErr w:type="gramStart"/>
      <w:r w:rsidRPr="007444F0">
        <w:rPr>
          <w:b/>
          <w:bCs/>
          <w:sz w:val="28"/>
          <w:szCs w:val="28"/>
        </w:rPr>
        <w:t>.“</w:t>
      </w:r>
      <w:proofErr w:type="spellStart"/>
      <w:proofErr w:type="gramEnd"/>
      <w:r w:rsidRPr="007444F0">
        <w:rPr>
          <w:b/>
          <w:bCs/>
          <w:sz w:val="28"/>
          <w:szCs w:val="28"/>
        </w:rPr>
        <w:t>Младен</w:t>
      </w:r>
      <w:proofErr w:type="spellEnd"/>
      <w:r w:rsidRPr="007444F0">
        <w:rPr>
          <w:b/>
          <w:bCs/>
          <w:sz w:val="28"/>
          <w:szCs w:val="28"/>
        </w:rPr>
        <w:t xml:space="preserve"> </w:t>
      </w:r>
      <w:proofErr w:type="spellStart"/>
      <w:r w:rsidRPr="007444F0">
        <w:rPr>
          <w:b/>
          <w:bCs/>
          <w:sz w:val="28"/>
          <w:szCs w:val="28"/>
        </w:rPr>
        <w:t>Стоянов</w:t>
      </w:r>
      <w:proofErr w:type="spellEnd"/>
      <w:r w:rsidRPr="007444F0">
        <w:rPr>
          <w:b/>
          <w:bCs/>
          <w:sz w:val="28"/>
          <w:szCs w:val="28"/>
        </w:rPr>
        <w:t xml:space="preserve">“, бл.№1, </w:t>
      </w:r>
      <w:proofErr w:type="spellStart"/>
      <w:r w:rsidRPr="007444F0">
        <w:rPr>
          <w:b/>
          <w:bCs/>
          <w:sz w:val="28"/>
          <w:szCs w:val="28"/>
        </w:rPr>
        <w:t>вх.А</w:t>
      </w:r>
      <w:proofErr w:type="spellEnd"/>
      <w:r w:rsidRPr="007444F0">
        <w:rPr>
          <w:b/>
          <w:bCs/>
          <w:sz w:val="28"/>
          <w:szCs w:val="28"/>
        </w:rPr>
        <w:t xml:space="preserve"> и Б”</w:t>
      </w:r>
      <w:r>
        <w:rPr>
          <w:b/>
          <w:bCs/>
          <w:sz w:val="28"/>
          <w:szCs w:val="28"/>
          <w:lang w:val="bg-BG"/>
        </w:rPr>
        <w:t xml:space="preserve">, Ви уведомяваме, че отварянето на офертите ще се </w:t>
      </w:r>
      <w:r w:rsidR="00514DB7">
        <w:rPr>
          <w:b/>
          <w:bCs/>
          <w:sz w:val="28"/>
          <w:szCs w:val="28"/>
          <w:lang w:val="bg-BG"/>
        </w:rPr>
        <w:t>състои на 10.</w:t>
      </w:r>
      <w:proofErr w:type="spellStart"/>
      <w:r w:rsidR="00514DB7">
        <w:rPr>
          <w:b/>
          <w:bCs/>
          <w:sz w:val="28"/>
          <w:szCs w:val="28"/>
          <w:lang w:val="bg-BG"/>
        </w:rPr>
        <w:t>10</w:t>
      </w:r>
      <w:proofErr w:type="spellEnd"/>
      <w:r w:rsidR="00514DB7">
        <w:rPr>
          <w:b/>
          <w:bCs/>
          <w:sz w:val="28"/>
          <w:szCs w:val="28"/>
          <w:lang w:val="bg-BG"/>
        </w:rPr>
        <w:t>.2016 г. (понеделник</w:t>
      </w:r>
      <w:bookmarkStart w:id="0" w:name="_GoBack"/>
      <w:bookmarkEnd w:id="0"/>
      <w:r>
        <w:rPr>
          <w:b/>
          <w:bCs/>
          <w:sz w:val="28"/>
          <w:szCs w:val="28"/>
          <w:lang w:val="bg-BG"/>
        </w:rPr>
        <w:t xml:space="preserve">) от 11.00 часа в сградата на Община Перник, Заседателна зала, ет. 1 </w:t>
      </w:r>
    </w:p>
    <w:sectPr w:rsidR="007444F0" w:rsidRPr="007444F0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F0"/>
    <w:rsid w:val="00514DB7"/>
    <w:rsid w:val="007444F0"/>
    <w:rsid w:val="00D34952"/>
    <w:rsid w:val="00D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7444F0"/>
    <w:pPr>
      <w:keepNext/>
      <w:jc w:val="center"/>
      <w:outlineLvl w:val="1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7444F0"/>
    <w:pPr>
      <w:keepNext/>
      <w:outlineLvl w:val="2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444F0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basedOn w:val="a0"/>
    <w:link w:val="3"/>
    <w:rsid w:val="007444F0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link w:val="a4"/>
    <w:qFormat/>
    <w:rsid w:val="007444F0"/>
    <w:pPr>
      <w:jc w:val="center"/>
    </w:pPr>
    <w:rPr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Заглавие Знак"/>
    <w:basedOn w:val="a0"/>
    <w:link w:val="a3"/>
    <w:rsid w:val="007444F0"/>
    <w:rPr>
      <w:rFonts w:ascii="Times New Roman" w:eastAsia="Times New Roman" w:hAnsi="Times New Roman" w:cs="Times New Roman"/>
      <w:b/>
      <w:spacing w:val="38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7444F0"/>
    <w:pPr>
      <w:keepNext/>
      <w:jc w:val="center"/>
      <w:outlineLvl w:val="1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7444F0"/>
    <w:pPr>
      <w:keepNext/>
      <w:outlineLvl w:val="2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444F0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basedOn w:val="a0"/>
    <w:link w:val="3"/>
    <w:rsid w:val="007444F0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link w:val="a4"/>
    <w:qFormat/>
    <w:rsid w:val="007444F0"/>
    <w:pPr>
      <w:jc w:val="center"/>
    </w:pPr>
    <w:rPr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Заглавие Знак"/>
    <w:basedOn w:val="a0"/>
    <w:link w:val="a3"/>
    <w:rsid w:val="007444F0"/>
    <w:rPr>
      <w:rFonts w:ascii="Times New Roman" w:eastAsia="Times New Roman" w:hAnsi="Times New Roman" w:cs="Times New Roman"/>
      <w:b/>
      <w:spacing w:val="38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Savova</dc:creator>
  <cp:lastModifiedBy>User</cp:lastModifiedBy>
  <cp:revision>3</cp:revision>
  <dcterms:created xsi:type="dcterms:W3CDTF">2016-10-07T11:12:00Z</dcterms:created>
  <dcterms:modified xsi:type="dcterms:W3CDTF">2016-10-07T11:12:00Z</dcterms:modified>
</cp:coreProperties>
</file>